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CE1" w:rsidRPr="00234F4B" w:rsidRDefault="00693CE1" w:rsidP="00234F4B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4F4B">
        <w:rPr>
          <w:rFonts w:ascii="Times New Roman" w:hAnsi="Times New Roman"/>
          <w:b/>
          <w:sz w:val="24"/>
          <w:szCs w:val="24"/>
        </w:rPr>
        <w:t xml:space="preserve">  ДОГОВОР №_______</w:t>
      </w:r>
    </w:p>
    <w:p w:rsidR="00693CE1" w:rsidRPr="00234F4B" w:rsidRDefault="00693CE1" w:rsidP="00234F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34F4B">
        <w:rPr>
          <w:rFonts w:ascii="Times New Roman" w:hAnsi="Times New Roman"/>
          <w:sz w:val="24"/>
          <w:szCs w:val="24"/>
        </w:rPr>
        <w:t xml:space="preserve">Об оказании дополнительных платных образовательных услуг </w:t>
      </w:r>
    </w:p>
    <w:p w:rsidR="00693CE1" w:rsidRPr="00234F4B" w:rsidRDefault="00693CE1" w:rsidP="00234F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34F4B">
        <w:rPr>
          <w:rFonts w:ascii="Times New Roman" w:hAnsi="Times New Roman"/>
          <w:sz w:val="24"/>
          <w:szCs w:val="24"/>
        </w:rPr>
        <w:t xml:space="preserve">муниципальным бюджетным дошкольным образовательным учреждением </w:t>
      </w:r>
    </w:p>
    <w:p w:rsidR="00693CE1" w:rsidRPr="00234F4B" w:rsidRDefault="00693CE1" w:rsidP="00234F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34F4B">
        <w:rPr>
          <w:rFonts w:ascii="Times New Roman" w:hAnsi="Times New Roman"/>
          <w:sz w:val="24"/>
          <w:szCs w:val="24"/>
        </w:rPr>
        <w:t>«Д</w:t>
      </w:r>
      <w:r w:rsidR="00124B18">
        <w:rPr>
          <w:rFonts w:ascii="Times New Roman" w:hAnsi="Times New Roman"/>
          <w:sz w:val="24"/>
          <w:szCs w:val="24"/>
        </w:rPr>
        <w:t>етский сад № 4 «Солнышко</w:t>
      </w:r>
      <w:r w:rsidRPr="00234F4B">
        <w:rPr>
          <w:rFonts w:ascii="Times New Roman" w:hAnsi="Times New Roman"/>
          <w:sz w:val="24"/>
          <w:szCs w:val="24"/>
        </w:rPr>
        <w:t xml:space="preserve">»   </w:t>
      </w:r>
      <w:r w:rsidR="00124B18">
        <w:rPr>
          <w:rFonts w:ascii="Times New Roman" w:hAnsi="Times New Roman"/>
          <w:sz w:val="24"/>
          <w:szCs w:val="24"/>
        </w:rPr>
        <w:t>пгт Камские Поляны</w:t>
      </w:r>
      <w:r w:rsidRPr="00234F4B">
        <w:rPr>
          <w:rFonts w:ascii="Times New Roman" w:hAnsi="Times New Roman"/>
          <w:sz w:val="24"/>
          <w:szCs w:val="24"/>
        </w:rPr>
        <w:t xml:space="preserve">                                                                  Нижнекамского муниципального района Республики Татарстан</w:t>
      </w:r>
    </w:p>
    <w:p w:rsidR="00693CE1" w:rsidRPr="00234F4B" w:rsidRDefault="00693CE1" w:rsidP="00234F4B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693CE1" w:rsidRPr="00234F4B" w:rsidRDefault="00693CE1" w:rsidP="00234F4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34F4B">
        <w:rPr>
          <w:rFonts w:ascii="Times New Roman" w:hAnsi="Times New Roman"/>
          <w:sz w:val="24"/>
          <w:szCs w:val="24"/>
        </w:rPr>
        <w:t xml:space="preserve">пгт. Камские Поляны                                   </w:t>
      </w:r>
      <w:r w:rsidR="004C24DE">
        <w:rPr>
          <w:rFonts w:ascii="Times New Roman" w:hAnsi="Times New Roman"/>
          <w:sz w:val="24"/>
          <w:szCs w:val="24"/>
        </w:rPr>
        <w:tab/>
      </w:r>
      <w:r w:rsidR="004C24DE">
        <w:rPr>
          <w:rFonts w:ascii="Times New Roman" w:hAnsi="Times New Roman"/>
          <w:sz w:val="24"/>
          <w:szCs w:val="24"/>
        </w:rPr>
        <w:tab/>
      </w:r>
      <w:r w:rsidR="000B0E9F">
        <w:rPr>
          <w:rFonts w:ascii="Times New Roman" w:hAnsi="Times New Roman"/>
          <w:sz w:val="24"/>
          <w:szCs w:val="24"/>
        </w:rPr>
        <w:t xml:space="preserve">                      </w:t>
      </w:r>
      <w:r w:rsidRPr="00234F4B">
        <w:rPr>
          <w:rFonts w:ascii="Times New Roman" w:hAnsi="Times New Roman"/>
          <w:sz w:val="24"/>
          <w:szCs w:val="24"/>
        </w:rPr>
        <w:t>«</w:t>
      </w:r>
      <w:r w:rsidR="000B0E9F">
        <w:rPr>
          <w:rFonts w:ascii="Times New Roman" w:hAnsi="Times New Roman"/>
          <w:sz w:val="24"/>
          <w:szCs w:val="24"/>
        </w:rPr>
        <w:t xml:space="preserve"> 01 </w:t>
      </w:r>
      <w:r w:rsidRPr="00234F4B">
        <w:rPr>
          <w:rFonts w:ascii="Times New Roman" w:hAnsi="Times New Roman"/>
          <w:sz w:val="24"/>
          <w:szCs w:val="24"/>
        </w:rPr>
        <w:t>»</w:t>
      </w:r>
      <w:r w:rsidR="000B0E9F">
        <w:rPr>
          <w:rFonts w:ascii="Times New Roman" w:hAnsi="Times New Roman"/>
          <w:sz w:val="24"/>
          <w:szCs w:val="24"/>
        </w:rPr>
        <w:t xml:space="preserve"> октября </w:t>
      </w:r>
      <w:r w:rsidRPr="00234F4B">
        <w:rPr>
          <w:rFonts w:ascii="Times New Roman" w:hAnsi="Times New Roman"/>
          <w:sz w:val="24"/>
          <w:szCs w:val="24"/>
        </w:rPr>
        <w:t>20</w:t>
      </w:r>
      <w:r w:rsidR="000B0E9F">
        <w:rPr>
          <w:rFonts w:ascii="Times New Roman" w:hAnsi="Times New Roman"/>
          <w:sz w:val="24"/>
          <w:szCs w:val="24"/>
        </w:rPr>
        <w:t>25</w:t>
      </w:r>
      <w:r w:rsidRPr="00234F4B">
        <w:rPr>
          <w:rFonts w:ascii="Times New Roman" w:hAnsi="Times New Roman"/>
          <w:sz w:val="24"/>
          <w:szCs w:val="24"/>
        </w:rPr>
        <w:t>г.</w:t>
      </w:r>
    </w:p>
    <w:p w:rsidR="00693CE1" w:rsidRPr="00234F4B" w:rsidRDefault="00693CE1" w:rsidP="00234F4B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693CE1" w:rsidRPr="00B17EB9" w:rsidRDefault="00693CE1" w:rsidP="00B818B9">
      <w:pPr>
        <w:spacing w:after="120" w:line="240" w:lineRule="atLeast"/>
        <w:jc w:val="both"/>
        <w:rPr>
          <w:rFonts w:ascii="Times New Roman" w:hAnsi="Times New Roman"/>
        </w:rPr>
      </w:pPr>
      <w:r w:rsidRPr="00234F4B">
        <w:rPr>
          <w:rFonts w:ascii="Times New Roman" w:hAnsi="Times New Roman"/>
          <w:sz w:val="24"/>
          <w:szCs w:val="24"/>
        </w:rPr>
        <w:tab/>
      </w:r>
      <w:r w:rsidRPr="00B17EB9">
        <w:rPr>
          <w:rFonts w:ascii="Times New Roman" w:hAnsi="Times New Roman"/>
        </w:rPr>
        <w:t>Муниципальное бюджетное дошкольное образовательное учре</w:t>
      </w:r>
      <w:r w:rsidR="00124B18" w:rsidRPr="00B17EB9">
        <w:rPr>
          <w:rFonts w:ascii="Times New Roman" w:hAnsi="Times New Roman"/>
        </w:rPr>
        <w:t>ждение «Детский сад к № 4 «Солнышко</w:t>
      </w:r>
      <w:r w:rsidRPr="00B17EB9">
        <w:rPr>
          <w:rFonts w:ascii="Times New Roman" w:hAnsi="Times New Roman"/>
        </w:rPr>
        <w:t xml:space="preserve">» </w:t>
      </w:r>
      <w:r w:rsidR="00124B18" w:rsidRPr="00B17EB9">
        <w:rPr>
          <w:rFonts w:ascii="Times New Roman" w:hAnsi="Times New Roman"/>
        </w:rPr>
        <w:t xml:space="preserve">пгт Камские Поляны </w:t>
      </w:r>
      <w:r w:rsidRPr="00B17EB9">
        <w:rPr>
          <w:rFonts w:ascii="Times New Roman" w:hAnsi="Times New Roman"/>
        </w:rPr>
        <w:t>Нижнекамского муниципального района Республики Татарстан</w:t>
      </w:r>
      <w:r w:rsidR="00124B18" w:rsidRPr="00B17EB9">
        <w:rPr>
          <w:rFonts w:ascii="Times New Roman" w:hAnsi="Times New Roman"/>
        </w:rPr>
        <w:t>,</w:t>
      </w:r>
      <w:r w:rsidR="00625B7A">
        <w:rPr>
          <w:rFonts w:ascii="Times New Roman" w:hAnsi="Times New Roman"/>
        </w:rPr>
        <w:t xml:space="preserve"> </w:t>
      </w:r>
      <w:r w:rsidRPr="00B17EB9">
        <w:rPr>
          <w:rFonts w:ascii="Times New Roman" w:hAnsi="Times New Roman"/>
          <w:lang w:eastAsia="ru-RU"/>
        </w:rPr>
        <w:t xml:space="preserve">осуществляющее образовательную деятельность (далее - образовательная организация) </w:t>
      </w:r>
      <w:r w:rsidRPr="00B17EB9">
        <w:rPr>
          <w:rFonts w:ascii="Times New Roman" w:hAnsi="Times New Roman"/>
        </w:rPr>
        <w:t xml:space="preserve">на   основании   </w:t>
      </w:r>
      <w:r w:rsidRPr="00B17EB9">
        <w:rPr>
          <w:rFonts w:ascii="Times New Roman" w:hAnsi="Times New Roman"/>
          <w:noProof/>
        </w:rPr>
        <w:t xml:space="preserve">лицензии на осуществление образовательной деятельности  № </w:t>
      </w:r>
      <w:r w:rsidR="0009769A">
        <w:rPr>
          <w:rFonts w:ascii="Times New Roman" w:hAnsi="Times New Roman"/>
          <w:noProof/>
        </w:rPr>
        <w:t>8652</w:t>
      </w:r>
      <w:r w:rsidRPr="00B17EB9">
        <w:rPr>
          <w:rFonts w:ascii="Times New Roman" w:hAnsi="Times New Roman"/>
          <w:noProof/>
        </w:rPr>
        <w:t xml:space="preserve"> от </w:t>
      </w:r>
      <w:r w:rsidR="0009769A">
        <w:rPr>
          <w:rFonts w:ascii="Times New Roman" w:hAnsi="Times New Roman"/>
          <w:noProof/>
        </w:rPr>
        <w:t>14сентября</w:t>
      </w:r>
      <w:r w:rsidRPr="00B17EB9">
        <w:rPr>
          <w:rFonts w:ascii="Times New Roman" w:hAnsi="Times New Roman"/>
          <w:noProof/>
        </w:rPr>
        <w:t xml:space="preserve"> 201</w:t>
      </w:r>
      <w:r w:rsidR="0009769A">
        <w:rPr>
          <w:rFonts w:ascii="Times New Roman" w:hAnsi="Times New Roman"/>
          <w:noProof/>
        </w:rPr>
        <w:t>6</w:t>
      </w:r>
      <w:r w:rsidRPr="00B17EB9">
        <w:rPr>
          <w:rFonts w:ascii="Times New Roman" w:hAnsi="Times New Roman"/>
          <w:noProof/>
        </w:rPr>
        <w:t xml:space="preserve"> г.</w:t>
      </w:r>
      <w:r w:rsidR="00124B18" w:rsidRPr="00B17EB9">
        <w:rPr>
          <w:rFonts w:ascii="Times New Roman" w:hAnsi="Times New Roman"/>
          <w:noProof/>
        </w:rPr>
        <w:t>,</w:t>
      </w:r>
      <w:r w:rsidRPr="00B17EB9">
        <w:rPr>
          <w:rFonts w:ascii="Times New Roman" w:hAnsi="Times New Roman"/>
        </w:rPr>
        <w:t>выданной   Министерством образования и науки Республики Татарстан</w:t>
      </w:r>
      <w:r w:rsidRPr="00B17EB9">
        <w:rPr>
          <w:rFonts w:ascii="Times New Roman" w:hAnsi="Times New Roman"/>
          <w:noProof/>
        </w:rPr>
        <w:t xml:space="preserve"> (бессрочно)</w:t>
      </w:r>
      <w:r w:rsidRPr="00B17EB9">
        <w:rPr>
          <w:rFonts w:ascii="Times New Roman" w:hAnsi="Times New Roman"/>
        </w:rPr>
        <w:t>, именуемое в дальнейшем «Исполнитель»,в лице заведующего</w:t>
      </w:r>
      <w:r w:rsidR="00124B18" w:rsidRPr="00B17EB9">
        <w:rPr>
          <w:rFonts w:ascii="Times New Roman" w:hAnsi="Times New Roman"/>
        </w:rPr>
        <w:t xml:space="preserve"> Гиззатуллиной Розалии Гамировны</w:t>
      </w:r>
      <w:r w:rsidRPr="00B17EB9">
        <w:rPr>
          <w:rFonts w:ascii="Times New Roman" w:hAnsi="Times New Roman"/>
        </w:rPr>
        <w:t xml:space="preserve">,  действующего на основании Устава, с одной стороны, </w:t>
      </w:r>
    </w:p>
    <w:p w:rsidR="00693CE1" w:rsidRPr="00234F4B" w:rsidRDefault="00693CE1" w:rsidP="00B818B9">
      <w:pPr>
        <w:spacing w:after="0" w:line="240" w:lineRule="atLeast"/>
        <w:rPr>
          <w:rFonts w:ascii="Times New Roman" w:hAnsi="Times New Roman"/>
          <w:sz w:val="24"/>
          <w:szCs w:val="24"/>
          <w:u w:val="single"/>
        </w:rPr>
      </w:pPr>
      <w:r w:rsidRPr="00B17EB9">
        <w:rPr>
          <w:rFonts w:ascii="Times New Roman" w:hAnsi="Times New Roman"/>
        </w:rPr>
        <w:t>и</w:t>
      </w:r>
      <w:r w:rsidR="00B818B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93CE1" w:rsidRPr="0065103B" w:rsidRDefault="00693CE1" w:rsidP="004C24DE">
      <w:pPr>
        <w:spacing w:after="0" w:line="0" w:lineRule="atLeast"/>
        <w:jc w:val="center"/>
        <w:rPr>
          <w:rFonts w:ascii="Times New Roman" w:hAnsi="Times New Roman"/>
          <w:sz w:val="18"/>
          <w:szCs w:val="18"/>
        </w:rPr>
      </w:pPr>
      <w:r w:rsidRPr="0065103B">
        <w:rPr>
          <w:rFonts w:ascii="Times New Roman" w:hAnsi="Times New Roman"/>
          <w:sz w:val="16"/>
          <w:szCs w:val="16"/>
        </w:rPr>
        <w:t>(</w:t>
      </w:r>
      <w:r w:rsidRPr="0065103B">
        <w:rPr>
          <w:rFonts w:ascii="Times New Roman" w:hAnsi="Times New Roman"/>
          <w:sz w:val="18"/>
          <w:szCs w:val="18"/>
        </w:rPr>
        <w:t>Ф.И.О. родителя, законного представителя)</w:t>
      </w:r>
    </w:p>
    <w:p w:rsidR="00B818B9" w:rsidRDefault="00142A8E" w:rsidP="00B818B9">
      <w:pPr>
        <w:spacing w:after="0" w:line="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="00693CE1" w:rsidRPr="00B17EB9">
        <w:rPr>
          <w:rFonts w:ascii="Times New Roman" w:hAnsi="Times New Roman"/>
        </w:rPr>
        <w:t>ме</w:t>
      </w:r>
      <w:r w:rsidR="00B818B9">
        <w:rPr>
          <w:rFonts w:ascii="Times New Roman" w:hAnsi="Times New Roman"/>
        </w:rPr>
        <w:t xml:space="preserve">нуемый в дальнейшем «Заказчик», действующий в </w:t>
      </w:r>
      <w:r w:rsidR="00693CE1" w:rsidRPr="00B17EB9">
        <w:rPr>
          <w:rFonts w:ascii="Times New Roman" w:hAnsi="Times New Roman"/>
        </w:rPr>
        <w:t xml:space="preserve">интересах </w:t>
      </w:r>
      <w:r w:rsidR="006F0CDD">
        <w:rPr>
          <w:rFonts w:ascii="Times New Roman" w:hAnsi="Times New Roman"/>
        </w:rPr>
        <w:t xml:space="preserve">не </w:t>
      </w:r>
      <w:r w:rsidR="00693CE1" w:rsidRPr="00B17EB9">
        <w:rPr>
          <w:rFonts w:ascii="Times New Roman" w:hAnsi="Times New Roman"/>
        </w:rPr>
        <w:t>совершеннолетнего</w:t>
      </w:r>
      <w:r w:rsidR="00B818B9">
        <w:rPr>
          <w:rFonts w:ascii="Times New Roman" w:hAnsi="Times New Roman"/>
        </w:rPr>
        <w:t>___________________</w:t>
      </w:r>
    </w:p>
    <w:p w:rsidR="00B818B9" w:rsidRDefault="00B818B9" w:rsidP="00B818B9">
      <w:pPr>
        <w:spacing w:after="0" w:line="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</w:t>
      </w:r>
    </w:p>
    <w:p w:rsidR="00693CE1" w:rsidRPr="0065103B" w:rsidRDefault="00693CE1" w:rsidP="004C24DE">
      <w:pPr>
        <w:spacing w:after="0" w:line="0" w:lineRule="atLeast"/>
        <w:ind w:left="2124" w:firstLine="708"/>
        <w:jc w:val="both"/>
        <w:rPr>
          <w:rFonts w:ascii="Times New Roman" w:hAnsi="Times New Roman"/>
          <w:sz w:val="18"/>
          <w:szCs w:val="18"/>
        </w:rPr>
      </w:pPr>
      <w:r w:rsidRPr="0065103B">
        <w:rPr>
          <w:rFonts w:ascii="Times New Roman" w:hAnsi="Times New Roman"/>
          <w:sz w:val="18"/>
          <w:szCs w:val="18"/>
        </w:rPr>
        <w:t>(фамилия, имя, отчество ребенка)</w:t>
      </w:r>
    </w:p>
    <w:p w:rsidR="00693CE1" w:rsidRPr="00B17EB9" w:rsidRDefault="00124B18" w:rsidP="00234F4B">
      <w:pPr>
        <w:spacing w:after="120" w:line="240" w:lineRule="auto"/>
        <w:jc w:val="both"/>
        <w:rPr>
          <w:rFonts w:ascii="Times New Roman" w:hAnsi="Times New Roman"/>
        </w:rPr>
      </w:pPr>
      <w:r w:rsidRPr="00B17EB9">
        <w:rPr>
          <w:rFonts w:ascii="Times New Roman" w:hAnsi="Times New Roman"/>
        </w:rPr>
        <w:t>именуемый в дальнейшем «Обучающи</w:t>
      </w:r>
      <w:r w:rsidR="00693CE1" w:rsidRPr="00B17EB9">
        <w:rPr>
          <w:rFonts w:ascii="Times New Roman" w:hAnsi="Times New Roman"/>
        </w:rPr>
        <w:t>йся», совместно именуемые Стороны, заключили в соответствии с Гражданским Кодексом Российской Федерации, Федеральным Законом от 29.12.2012г № 273-ФЗ «Об образовании в Российской Федерации», Законом Российской Федерации «О защите прав потребителей», а так же Постановлением Правительства Российской Федерации от 15.08.2013г. №706 «Об утверждении правил оказания платных образовательных услуг» договор о нижеследующим:</w:t>
      </w:r>
    </w:p>
    <w:p w:rsidR="00693CE1" w:rsidRDefault="00693CE1" w:rsidP="0065103B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6D005F">
        <w:rPr>
          <w:rFonts w:ascii="Times New Roman" w:hAnsi="Times New Roman"/>
          <w:b/>
          <w:bCs/>
          <w:sz w:val="24"/>
          <w:szCs w:val="24"/>
          <w:lang w:eastAsia="ru-RU"/>
        </w:rPr>
        <w:t>I. Предмет Договора</w:t>
      </w:r>
    </w:p>
    <w:p w:rsidR="00693CE1" w:rsidRPr="00B17EB9" w:rsidRDefault="00693CE1" w:rsidP="00234F4B">
      <w:pPr>
        <w:spacing w:after="120" w:line="240" w:lineRule="auto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1.1.  Исполнитель обязуется предоставить образовательную услугу, а Заказчик обязуется оплатить образовательную услугу по предоставлению</w:t>
      </w:r>
    </w:p>
    <w:tbl>
      <w:tblPr>
        <w:tblpPr w:leftFromText="180" w:rightFromText="180" w:vertAnchor="text" w:tblpY="1"/>
        <w:tblOverlap w:val="never"/>
        <w:tblW w:w="9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2337"/>
        <w:gridCol w:w="1659"/>
        <w:gridCol w:w="2426"/>
        <w:gridCol w:w="979"/>
        <w:gridCol w:w="820"/>
        <w:gridCol w:w="800"/>
      </w:tblGrid>
      <w:tr w:rsidR="00693CE1" w:rsidRPr="006D005F" w:rsidTr="00B17EB9">
        <w:trPr>
          <w:trHeight w:val="150"/>
        </w:trPr>
        <w:tc>
          <w:tcPr>
            <w:tcW w:w="675" w:type="dxa"/>
            <w:vMerge w:val="restart"/>
          </w:tcPr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val="en-US" w:eastAsia="ru-RU"/>
              </w:rPr>
            </w:pPr>
            <w:r w:rsidRPr="00B17EB9">
              <w:rPr>
                <w:rFonts w:ascii="Times New Roman" w:hAnsi="Times New Roman"/>
                <w:lang w:eastAsia="ru-RU"/>
              </w:rPr>
              <w:t>№</w:t>
            </w:r>
          </w:p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eastAsia="ru-RU"/>
              </w:rPr>
            </w:pPr>
            <w:r w:rsidRPr="00B17EB9">
              <w:rPr>
                <w:rFonts w:ascii="Times New Roman" w:hAnsi="Times New Roman"/>
                <w:lang w:eastAsia="ru-RU"/>
              </w:rPr>
              <w:t>п/п</w:t>
            </w:r>
          </w:p>
        </w:tc>
        <w:tc>
          <w:tcPr>
            <w:tcW w:w="2337" w:type="dxa"/>
            <w:vMerge w:val="restart"/>
          </w:tcPr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eastAsia="ru-RU"/>
              </w:rPr>
            </w:pPr>
            <w:r w:rsidRPr="00B17EB9">
              <w:rPr>
                <w:rFonts w:ascii="Times New Roman" w:hAnsi="Times New Roman"/>
                <w:lang w:eastAsia="ru-RU"/>
              </w:rPr>
              <w:t>Наименование</w:t>
            </w:r>
          </w:p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eastAsia="ru-RU"/>
              </w:rPr>
            </w:pPr>
            <w:r w:rsidRPr="00B17EB9">
              <w:rPr>
                <w:rFonts w:ascii="Times New Roman" w:hAnsi="Times New Roman"/>
                <w:lang w:eastAsia="ru-RU"/>
              </w:rPr>
              <w:t>дополнительной</w:t>
            </w:r>
          </w:p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eastAsia="ru-RU"/>
              </w:rPr>
            </w:pPr>
            <w:r w:rsidRPr="00B17EB9">
              <w:rPr>
                <w:rFonts w:ascii="Times New Roman" w:hAnsi="Times New Roman"/>
                <w:lang w:eastAsia="ru-RU"/>
              </w:rPr>
              <w:t>образовательной</w:t>
            </w:r>
          </w:p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eastAsia="ru-RU"/>
              </w:rPr>
            </w:pPr>
            <w:r w:rsidRPr="00B17EB9">
              <w:rPr>
                <w:rFonts w:ascii="Times New Roman" w:hAnsi="Times New Roman"/>
                <w:lang w:eastAsia="ru-RU"/>
              </w:rPr>
              <w:t>программы</w:t>
            </w:r>
          </w:p>
        </w:tc>
        <w:tc>
          <w:tcPr>
            <w:tcW w:w="1659" w:type="dxa"/>
            <w:vMerge w:val="restart"/>
          </w:tcPr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eastAsia="ru-RU"/>
              </w:rPr>
            </w:pPr>
            <w:r w:rsidRPr="00B17EB9">
              <w:rPr>
                <w:rFonts w:ascii="Times New Roman" w:hAnsi="Times New Roman"/>
                <w:lang w:eastAsia="ru-RU"/>
              </w:rPr>
              <w:t xml:space="preserve">Форма </w:t>
            </w:r>
          </w:p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eastAsia="ru-RU"/>
              </w:rPr>
            </w:pPr>
            <w:r w:rsidRPr="00B17EB9">
              <w:rPr>
                <w:rFonts w:ascii="Times New Roman" w:hAnsi="Times New Roman"/>
                <w:lang w:eastAsia="ru-RU"/>
              </w:rPr>
              <w:t>обучений</w:t>
            </w:r>
          </w:p>
        </w:tc>
        <w:tc>
          <w:tcPr>
            <w:tcW w:w="2426" w:type="dxa"/>
            <w:vMerge w:val="restart"/>
          </w:tcPr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eastAsia="ru-RU"/>
              </w:rPr>
            </w:pPr>
            <w:r w:rsidRPr="00B17EB9">
              <w:rPr>
                <w:rFonts w:ascii="Times New Roman" w:hAnsi="Times New Roman"/>
                <w:lang w:eastAsia="ru-RU"/>
              </w:rPr>
              <w:t>Направленность</w:t>
            </w:r>
          </w:p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eastAsia="ru-RU"/>
              </w:rPr>
            </w:pPr>
            <w:r w:rsidRPr="00B17EB9">
              <w:rPr>
                <w:rFonts w:ascii="Times New Roman" w:hAnsi="Times New Roman"/>
                <w:lang w:eastAsia="ru-RU"/>
              </w:rPr>
              <w:t>образовательной программы</w:t>
            </w:r>
          </w:p>
        </w:tc>
        <w:tc>
          <w:tcPr>
            <w:tcW w:w="2599" w:type="dxa"/>
            <w:gridSpan w:val="3"/>
            <w:tcBorders>
              <w:bottom w:val="single" w:sz="4" w:space="0" w:color="auto"/>
            </w:tcBorders>
          </w:tcPr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eastAsia="ru-RU"/>
              </w:rPr>
            </w:pPr>
            <w:r w:rsidRPr="00B17EB9">
              <w:rPr>
                <w:rFonts w:ascii="Times New Roman" w:hAnsi="Times New Roman"/>
                <w:lang w:eastAsia="ru-RU"/>
              </w:rPr>
              <w:t>количество часов</w:t>
            </w:r>
          </w:p>
        </w:tc>
      </w:tr>
      <w:tr w:rsidR="00693CE1" w:rsidRPr="006D005F" w:rsidTr="00B17EB9">
        <w:trPr>
          <w:trHeight w:val="105"/>
        </w:trPr>
        <w:tc>
          <w:tcPr>
            <w:tcW w:w="675" w:type="dxa"/>
            <w:vMerge/>
          </w:tcPr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337" w:type="dxa"/>
            <w:vMerge/>
          </w:tcPr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59" w:type="dxa"/>
            <w:vMerge/>
          </w:tcPr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26" w:type="dxa"/>
            <w:vMerge/>
          </w:tcPr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eastAsia="ru-RU"/>
              </w:rPr>
            </w:pPr>
            <w:r w:rsidRPr="00B17EB9">
              <w:rPr>
                <w:rFonts w:ascii="Times New Roman" w:hAnsi="Times New Roman"/>
                <w:lang w:eastAsia="ru-RU"/>
              </w:rPr>
              <w:t>в неделю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eastAsia="ru-RU"/>
              </w:rPr>
            </w:pPr>
            <w:r w:rsidRPr="00B17EB9">
              <w:rPr>
                <w:rFonts w:ascii="Times New Roman" w:hAnsi="Times New Roman"/>
                <w:lang w:eastAsia="ru-RU"/>
              </w:rPr>
              <w:t>в месяц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</w:tcPr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eastAsia="ru-RU"/>
              </w:rPr>
            </w:pPr>
            <w:r w:rsidRPr="00B17EB9">
              <w:rPr>
                <w:rFonts w:ascii="Times New Roman" w:hAnsi="Times New Roman"/>
                <w:lang w:eastAsia="ru-RU"/>
              </w:rPr>
              <w:t>всего</w:t>
            </w:r>
          </w:p>
        </w:tc>
      </w:tr>
      <w:tr w:rsidR="00693CE1" w:rsidRPr="006D005F" w:rsidTr="00B17EB9">
        <w:tc>
          <w:tcPr>
            <w:tcW w:w="675" w:type="dxa"/>
          </w:tcPr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lang w:eastAsia="ru-RU"/>
              </w:rPr>
            </w:pPr>
            <w:r w:rsidRPr="00B17EB9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337" w:type="dxa"/>
          </w:tcPr>
          <w:p w:rsidR="00693CE1" w:rsidRPr="00B17EB9" w:rsidRDefault="00693CE1" w:rsidP="00D93B11">
            <w:pPr>
              <w:spacing w:after="120" w:line="240" w:lineRule="auto"/>
              <w:rPr>
                <w:rFonts w:ascii="Times New Roman" w:hAnsi="Times New Roman"/>
                <w:i/>
                <w:lang w:eastAsia="ru-RU"/>
              </w:rPr>
            </w:pPr>
            <w:bookmarkStart w:id="0" w:name="_GoBack"/>
            <w:bookmarkEnd w:id="0"/>
          </w:p>
        </w:tc>
        <w:tc>
          <w:tcPr>
            <w:tcW w:w="1659" w:type="dxa"/>
          </w:tcPr>
          <w:p w:rsidR="00693CE1" w:rsidRPr="00B17EB9" w:rsidRDefault="00693CE1" w:rsidP="00B17EB9">
            <w:pPr>
              <w:spacing w:after="120" w:line="240" w:lineRule="auto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2426" w:type="dxa"/>
          </w:tcPr>
          <w:p w:rsidR="00693CE1" w:rsidRPr="00B17EB9" w:rsidRDefault="00693CE1" w:rsidP="00D93B11">
            <w:pPr>
              <w:spacing w:after="120" w:line="240" w:lineRule="auto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979" w:type="dxa"/>
          </w:tcPr>
          <w:p w:rsidR="00693CE1" w:rsidRPr="00B17EB9" w:rsidRDefault="00693CE1" w:rsidP="00B17EB9">
            <w:pPr>
              <w:spacing w:after="12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</w:tcPr>
          <w:p w:rsidR="00693CE1" w:rsidRPr="00B17EB9" w:rsidRDefault="00693CE1" w:rsidP="00B17EB9">
            <w:pPr>
              <w:spacing w:after="12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</w:tcPr>
          <w:p w:rsidR="00693CE1" w:rsidRPr="00B17EB9" w:rsidRDefault="00693CE1" w:rsidP="005A4F31">
            <w:pPr>
              <w:spacing w:after="120" w:line="240" w:lineRule="auto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</w:tr>
    </w:tbl>
    <w:p w:rsidR="00693CE1" w:rsidRPr="00B17EB9" w:rsidRDefault="00B17EB9" w:rsidP="00124B18">
      <w:pPr>
        <w:tabs>
          <w:tab w:val="left" w:pos="3600"/>
          <w:tab w:val="left" w:pos="6000"/>
          <w:tab w:val="left" w:pos="8400"/>
        </w:tabs>
        <w:spacing w:after="12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br w:type="textWrapping" w:clear="all"/>
      </w:r>
      <w:r w:rsidR="00693CE1" w:rsidRPr="00B17EB9">
        <w:rPr>
          <w:rFonts w:ascii="Times New Roman" w:hAnsi="Times New Roman"/>
          <w:lang w:eastAsia="ru-RU"/>
        </w:rPr>
        <w:t xml:space="preserve">в пределах федерального государственного образовательного стандарта, </w:t>
      </w:r>
      <w:r w:rsidR="00124B18" w:rsidRPr="00B17EB9">
        <w:rPr>
          <w:rFonts w:ascii="Times New Roman" w:hAnsi="Times New Roman"/>
          <w:lang w:eastAsia="ru-RU"/>
        </w:rPr>
        <w:t xml:space="preserve">в </w:t>
      </w:r>
      <w:r w:rsidR="00693CE1" w:rsidRPr="00B17EB9">
        <w:rPr>
          <w:rFonts w:ascii="Times New Roman" w:hAnsi="Times New Roman"/>
          <w:lang w:eastAsia="ru-RU"/>
        </w:rPr>
        <w:t>соответствии с учебными планами, образовательными программами и расписанием занятий Исполнителя.</w:t>
      </w:r>
    </w:p>
    <w:p w:rsidR="00693CE1" w:rsidRPr="00B17EB9" w:rsidRDefault="00693CE1" w:rsidP="006D005F">
      <w:pPr>
        <w:tabs>
          <w:tab w:val="left" w:pos="980"/>
          <w:tab w:val="left" w:pos="1720"/>
          <w:tab w:val="left" w:pos="2980"/>
          <w:tab w:val="left" w:pos="5180"/>
          <w:tab w:val="left" w:pos="6580"/>
          <w:tab w:val="left" w:pos="7060"/>
          <w:tab w:val="left" w:pos="8280"/>
        </w:tabs>
        <w:spacing w:after="120" w:line="240" w:lineRule="auto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1.2. Срок освоения образовательной программы на момент подписания</w:t>
      </w:r>
    </w:p>
    <w:p w:rsidR="00693CE1" w:rsidRPr="00B17EB9" w:rsidRDefault="00693CE1" w:rsidP="006D005F">
      <w:pPr>
        <w:tabs>
          <w:tab w:val="left" w:pos="5000"/>
        </w:tabs>
        <w:spacing w:after="120" w:line="240" w:lineRule="auto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 xml:space="preserve">Договора составляет </w:t>
      </w:r>
      <w:r w:rsidR="005C4380" w:rsidRPr="00221F1B">
        <w:rPr>
          <w:rFonts w:ascii="Times New Roman" w:hAnsi="Times New Roman"/>
          <w:i/>
          <w:lang w:eastAsia="ru-RU"/>
        </w:rPr>
        <w:t>8</w:t>
      </w:r>
      <w:r w:rsidRPr="00221F1B">
        <w:rPr>
          <w:rFonts w:ascii="Times New Roman" w:hAnsi="Times New Roman"/>
          <w:i/>
          <w:lang w:eastAsia="ru-RU"/>
        </w:rPr>
        <w:t xml:space="preserve"> месяцев (с</w:t>
      </w:r>
      <w:r w:rsidRPr="00B17EB9">
        <w:rPr>
          <w:rFonts w:ascii="Times New Roman" w:hAnsi="Times New Roman"/>
          <w:lang w:eastAsia="ru-RU"/>
        </w:rPr>
        <w:t xml:space="preserve"> </w:t>
      </w:r>
      <w:r w:rsidRPr="00B17EB9">
        <w:rPr>
          <w:rFonts w:ascii="Times New Roman" w:hAnsi="Times New Roman"/>
          <w:i/>
          <w:lang w:eastAsia="ru-RU"/>
        </w:rPr>
        <w:t>октября</w:t>
      </w:r>
      <w:r w:rsidRPr="00B17EB9">
        <w:rPr>
          <w:rFonts w:ascii="Times New Roman" w:hAnsi="Times New Roman"/>
          <w:lang w:eastAsia="ru-RU"/>
        </w:rPr>
        <w:t xml:space="preserve">  по </w:t>
      </w:r>
      <w:r w:rsidRPr="00B17EB9">
        <w:rPr>
          <w:rFonts w:ascii="Times New Roman" w:hAnsi="Times New Roman"/>
          <w:i/>
          <w:lang w:eastAsia="ru-RU"/>
        </w:rPr>
        <w:t>май</w:t>
      </w:r>
      <w:r w:rsidRPr="00B17EB9">
        <w:rPr>
          <w:rFonts w:ascii="Times New Roman" w:hAnsi="Times New Roman"/>
          <w:lang w:eastAsia="ru-RU"/>
        </w:rPr>
        <w:t>)</w:t>
      </w:r>
    </w:p>
    <w:p w:rsidR="00693CE1" w:rsidRPr="006D005F" w:rsidRDefault="00693CE1" w:rsidP="00D507EE">
      <w:pPr>
        <w:tabs>
          <w:tab w:val="left" w:pos="2360"/>
        </w:tabs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D005F">
        <w:rPr>
          <w:rFonts w:ascii="Times New Roman" w:hAnsi="Times New Roman"/>
          <w:b/>
          <w:bCs/>
          <w:sz w:val="24"/>
          <w:szCs w:val="24"/>
          <w:lang w:eastAsia="ru-RU"/>
        </w:rPr>
        <w:t>II. Права Исполнителя, Заказчика и Обучающегося</w:t>
      </w:r>
    </w:p>
    <w:p w:rsidR="00693CE1" w:rsidRPr="00B17EB9" w:rsidRDefault="00693CE1" w:rsidP="00B17EB9">
      <w:pPr>
        <w:spacing w:after="0" w:line="0" w:lineRule="atLeast"/>
        <w:jc w:val="both"/>
        <w:rPr>
          <w:rFonts w:ascii="Times New Roman" w:hAnsi="Times New Roman"/>
          <w:b/>
          <w:bCs/>
          <w:lang w:eastAsia="ru-RU"/>
        </w:rPr>
      </w:pPr>
      <w:r w:rsidRPr="00B17EB9">
        <w:rPr>
          <w:rFonts w:ascii="Times New Roman" w:hAnsi="Times New Roman"/>
          <w:lang w:eastAsia="ru-RU"/>
        </w:rPr>
        <w:t>2.1. Исполнитель вправе:</w:t>
      </w:r>
    </w:p>
    <w:p w:rsidR="00693CE1" w:rsidRPr="00B17EB9" w:rsidRDefault="00693CE1" w:rsidP="00B17EB9">
      <w:pPr>
        <w:spacing w:after="0" w:line="0" w:lineRule="atLeast"/>
        <w:jc w:val="both"/>
        <w:rPr>
          <w:rFonts w:ascii="Times New Roman" w:hAnsi="Times New Roman"/>
          <w:b/>
          <w:bCs/>
          <w:lang w:eastAsia="ru-RU"/>
        </w:rPr>
      </w:pPr>
      <w:r w:rsidRPr="00B17EB9">
        <w:rPr>
          <w:rFonts w:ascii="Times New Roman" w:hAnsi="Times New Roman"/>
          <w:lang w:eastAsia="ru-RU"/>
        </w:rPr>
        <w:t>2.1.1. Самостоятельно осуществлять образовательный процесс.</w:t>
      </w:r>
    </w:p>
    <w:p w:rsidR="00693CE1" w:rsidRPr="00B17EB9" w:rsidRDefault="00693CE1" w:rsidP="00B17EB9">
      <w:pPr>
        <w:spacing w:after="0" w:line="0" w:lineRule="atLeast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2.1.2. Применять к Заказчику меры 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93CE1" w:rsidRPr="00B17EB9" w:rsidRDefault="00693CE1" w:rsidP="00B17EB9">
      <w:pPr>
        <w:spacing w:after="0" w:line="0" w:lineRule="atLeast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2.2. Заказчик вправе:</w:t>
      </w:r>
    </w:p>
    <w:p w:rsidR="00693CE1" w:rsidRPr="00B17EB9" w:rsidRDefault="00693CE1" w:rsidP="00B17EB9">
      <w:pPr>
        <w:spacing w:after="0" w:line="0" w:lineRule="atLeast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93CE1" w:rsidRPr="00B17EB9" w:rsidRDefault="00693CE1" w:rsidP="00B17EB9">
      <w:pPr>
        <w:spacing w:after="0" w:line="0" w:lineRule="atLeast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2.2.2. Обращаться к Исполнителю по вопросам, касающимся образовательного процесса.</w:t>
      </w:r>
    </w:p>
    <w:p w:rsidR="00693CE1" w:rsidRPr="00B17EB9" w:rsidRDefault="00693CE1" w:rsidP="006D005F">
      <w:pPr>
        <w:spacing w:after="120" w:line="240" w:lineRule="auto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17EB9" w:rsidRDefault="00B17EB9" w:rsidP="006D005F">
      <w:pPr>
        <w:tabs>
          <w:tab w:val="left" w:pos="2040"/>
        </w:tabs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93CE1" w:rsidRPr="006D005F" w:rsidRDefault="00693CE1" w:rsidP="006D005F">
      <w:pPr>
        <w:tabs>
          <w:tab w:val="left" w:pos="2040"/>
        </w:tabs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D005F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III. Обязанности Исполнителя, Заказчика и Обучающегося</w:t>
      </w:r>
    </w:p>
    <w:p w:rsidR="00693CE1" w:rsidRPr="00B17EB9" w:rsidRDefault="00693CE1" w:rsidP="006D005F">
      <w:pPr>
        <w:spacing w:after="120" w:line="240" w:lineRule="auto"/>
        <w:jc w:val="both"/>
        <w:rPr>
          <w:rFonts w:ascii="Times New Roman" w:hAnsi="Times New Roman"/>
          <w:b/>
          <w:bCs/>
          <w:lang w:eastAsia="ru-RU"/>
        </w:rPr>
      </w:pPr>
      <w:r w:rsidRPr="00B17EB9">
        <w:rPr>
          <w:rFonts w:ascii="Times New Roman" w:hAnsi="Times New Roman"/>
          <w:lang w:eastAsia="ru-RU"/>
        </w:rPr>
        <w:t>3.1. Исполнитель обязан: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3.1.3. Организовать и обеспечить надлежащее предоставление образовательных услуг, предусмотренных разделом I настоящего Договора.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настоящего Договора).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3.1.6. Принимать от Заказчика плату за образовательные услуги.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93CE1" w:rsidRPr="00B17EB9" w:rsidRDefault="00693CE1" w:rsidP="006D005F">
      <w:pPr>
        <w:spacing w:after="120" w:line="240" w:lineRule="auto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 xml:space="preserve">3.1.8.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B17EB9">
          <w:rPr>
            <w:rFonts w:ascii="Times New Roman" w:hAnsi="Times New Roman"/>
            <w:lang w:eastAsia="ru-RU"/>
          </w:rPr>
          <w:t>2006 г</w:t>
        </w:r>
      </w:smartTag>
      <w:r w:rsidRPr="00B17EB9">
        <w:rPr>
          <w:rFonts w:ascii="Times New Roman" w:hAnsi="Times New Roman"/>
          <w:lang w:eastAsia="ru-RU"/>
        </w:rPr>
        <w:t>. № 152-ФЗ «О персональных данных» в части сбора, хранения обработки персональных данных Заказчика и Обучающегося.</w:t>
      </w:r>
    </w:p>
    <w:p w:rsidR="00693CE1" w:rsidRPr="00B17EB9" w:rsidRDefault="00693CE1" w:rsidP="006D005F">
      <w:pPr>
        <w:spacing w:after="120" w:line="240" w:lineRule="auto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3.2. Заказчик обязан:</w:t>
      </w:r>
    </w:p>
    <w:p w:rsidR="00693CE1" w:rsidRPr="00B17EB9" w:rsidRDefault="00693CE1" w:rsidP="006D005F">
      <w:pPr>
        <w:spacing w:after="120" w:line="240" w:lineRule="auto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3.2.1.Своевременно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693CE1" w:rsidRPr="00B17EB9" w:rsidRDefault="00693CE1" w:rsidP="006D005F">
      <w:pPr>
        <w:spacing w:after="120" w:line="240" w:lineRule="auto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3.2.2. Незамедлительно сообщать Исполнителю об изменении контактного телефона и места жительства.</w:t>
      </w:r>
    </w:p>
    <w:p w:rsidR="00693CE1" w:rsidRPr="00B17EB9" w:rsidRDefault="00693CE1" w:rsidP="006D005F">
      <w:pPr>
        <w:spacing w:after="120" w:line="240" w:lineRule="auto"/>
        <w:ind w:firstLine="260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3.2.3. Извещать Исполнителя о причинах отсутствия на занятиях.</w:t>
      </w:r>
    </w:p>
    <w:p w:rsidR="00693CE1" w:rsidRPr="00B17EB9" w:rsidRDefault="00693CE1" w:rsidP="006D005F">
      <w:pPr>
        <w:spacing w:after="120" w:line="240" w:lineRule="auto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3.2.4.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C24DE" w:rsidRPr="00B17EB9" w:rsidRDefault="00693CE1" w:rsidP="00B97A31">
      <w:pPr>
        <w:spacing w:after="120" w:line="240" w:lineRule="auto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3.2.5.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693CE1" w:rsidRPr="00B17EB9" w:rsidRDefault="00693CE1" w:rsidP="00D507EE">
      <w:pPr>
        <w:spacing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7EB9">
        <w:rPr>
          <w:rFonts w:ascii="Times New Roman" w:hAnsi="Times New Roman"/>
          <w:b/>
          <w:bCs/>
          <w:sz w:val="24"/>
          <w:szCs w:val="24"/>
          <w:lang w:eastAsia="ru-RU"/>
        </w:rPr>
        <w:t>IV. Стоимость услуг, сроки и порядок их оплаты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 xml:space="preserve">4.1. Полная стоимость платных образовательных услуг за месяц составляет . </w:t>
      </w:r>
      <w:r w:rsidRPr="00B17EB9">
        <w:rPr>
          <w:rFonts w:ascii="Times New Roman" w:hAnsi="Times New Roman"/>
          <w:shd w:val="clear" w:color="auto" w:fill="FFFFFF"/>
          <w:lang w:eastAsia="ru-RU"/>
        </w:rPr>
        <w:t>Полная стоимость по настоящему договору в учебном году составляет .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Увеличение стоимости образовательных услуг после заключения Договора не допускается.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 xml:space="preserve">4.2. Оплата производится ежемесячно не позднее </w:t>
      </w:r>
      <w:r w:rsidRPr="00B17EB9">
        <w:rPr>
          <w:rFonts w:ascii="Times New Roman" w:hAnsi="Times New Roman"/>
          <w:i/>
          <w:lang w:eastAsia="ru-RU"/>
        </w:rPr>
        <w:t>10</w:t>
      </w:r>
      <w:r w:rsidRPr="00B17EB9">
        <w:rPr>
          <w:rFonts w:ascii="Times New Roman" w:hAnsi="Times New Roman"/>
          <w:lang w:eastAsia="ru-RU"/>
        </w:rPr>
        <w:t xml:space="preserve"> числа текущего месяца в безналичном порядке на счет, указанный в разделе IX настоящего договора.</w:t>
      </w:r>
    </w:p>
    <w:p w:rsidR="00693CE1" w:rsidRPr="006D005F" w:rsidRDefault="00693CE1" w:rsidP="00D507EE">
      <w:pPr>
        <w:spacing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D005F">
        <w:rPr>
          <w:rFonts w:ascii="Times New Roman" w:hAnsi="Times New Roman"/>
          <w:b/>
          <w:bCs/>
          <w:sz w:val="24"/>
          <w:szCs w:val="24"/>
          <w:lang w:eastAsia="ru-RU"/>
        </w:rPr>
        <w:t>V. Основания изменения и расторжения договора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93CE1" w:rsidRPr="00B17EB9" w:rsidRDefault="00693CE1" w:rsidP="006D005F">
      <w:pPr>
        <w:spacing w:after="120" w:line="240" w:lineRule="auto"/>
        <w:ind w:hanging="276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5.2. Настоящий Договор может быть расторгнут по соглашению Сторон.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5.3. Настоящий Договор может быть расторгнут по инициативе Исполнителя в одностороннем порядке в случаях: просрочки оплаты стоимости платных образовательных услуг; в иных случаях, предусмотренных законодательством Российской Федерации.</w:t>
      </w:r>
    </w:p>
    <w:p w:rsidR="00693CE1" w:rsidRPr="00B17EB9" w:rsidRDefault="00693CE1" w:rsidP="006D005F">
      <w:pPr>
        <w:spacing w:after="120" w:line="240" w:lineRule="auto"/>
        <w:ind w:hanging="276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5.4. Настоящий Договор расторгается досрочно: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- по инициативе родителей (законных представителей) несовершеннолетнего Обучающегося,</w:t>
      </w:r>
    </w:p>
    <w:p w:rsidR="00B818B9" w:rsidRPr="00B818B9" w:rsidRDefault="00693CE1" w:rsidP="00B818B9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93CE1" w:rsidRPr="006D005F" w:rsidRDefault="00693CE1" w:rsidP="00D507EE">
      <w:pPr>
        <w:spacing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D005F">
        <w:rPr>
          <w:rFonts w:ascii="Times New Roman" w:hAnsi="Times New Roman"/>
          <w:b/>
          <w:bCs/>
          <w:sz w:val="24"/>
          <w:szCs w:val="24"/>
          <w:lang w:eastAsia="ru-RU"/>
        </w:rPr>
        <w:t>VI. Ответственность Исполнителя, Заказчика и Обучающегося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lastRenderedPageBreak/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93CE1" w:rsidRPr="00B17EB9" w:rsidRDefault="00693CE1" w:rsidP="006D005F">
      <w:pPr>
        <w:spacing w:after="120" w:line="240" w:lineRule="auto"/>
        <w:ind w:firstLine="24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6.2.1. Безвозмездного оказания образовательной услуги;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6.2.2. Соразмерного уменьшения стоимости оказанной образовательной услуги;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6.3. Заказчик вправе отказаться от исполнения Договора и потребовать полного возмещения убытков, если в течение месяца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</w:t>
      </w:r>
      <w:r w:rsidR="00124B18" w:rsidRPr="00B17EB9">
        <w:rPr>
          <w:rFonts w:ascii="Times New Roman" w:hAnsi="Times New Roman"/>
          <w:lang w:eastAsia="ru-RU"/>
        </w:rPr>
        <w:t>,</w:t>
      </w:r>
      <w:r w:rsidRPr="00B17EB9">
        <w:rPr>
          <w:rFonts w:ascii="Times New Roman" w:hAnsi="Times New Roman"/>
          <w:lang w:eastAsia="ru-RU"/>
        </w:rPr>
        <w:t xml:space="preserve">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693CE1" w:rsidRPr="00B17EB9" w:rsidRDefault="00693CE1" w:rsidP="006D005F">
      <w:pPr>
        <w:spacing w:after="120" w:line="240" w:lineRule="auto"/>
        <w:ind w:firstLine="24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6.4.2. Расторгнуть Договор.</w:t>
      </w:r>
    </w:p>
    <w:p w:rsidR="004C24DE" w:rsidRPr="00B17EB9" w:rsidRDefault="00693CE1" w:rsidP="00B97A31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693CE1" w:rsidRPr="006D005F" w:rsidRDefault="00693CE1" w:rsidP="006D005F">
      <w:pPr>
        <w:spacing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D005F">
        <w:rPr>
          <w:rFonts w:ascii="Times New Roman" w:hAnsi="Times New Roman"/>
          <w:b/>
          <w:bCs/>
          <w:sz w:val="24"/>
          <w:szCs w:val="24"/>
          <w:lang w:eastAsia="ru-RU"/>
        </w:rPr>
        <w:t>VII. Срок действия Договора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693CE1" w:rsidRPr="006D005F" w:rsidRDefault="00693CE1" w:rsidP="006D005F">
      <w:pPr>
        <w:spacing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D005F">
        <w:rPr>
          <w:rFonts w:ascii="Times New Roman" w:hAnsi="Times New Roman"/>
          <w:b/>
          <w:bCs/>
          <w:sz w:val="24"/>
          <w:szCs w:val="24"/>
          <w:lang w:eastAsia="ru-RU"/>
        </w:rPr>
        <w:t>VIII. Заключительные положения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693CE1" w:rsidRPr="00B17EB9" w:rsidRDefault="00693CE1" w:rsidP="006D005F">
      <w:pPr>
        <w:spacing w:after="120" w:line="240" w:lineRule="auto"/>
        <w:ind w:firstLine="24"/>
        <w:jc w:val="both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93CE1" w:rsidRPr="00B17EB9" w:rsidRDefault="00693CE1" w:rsidP="00B17EB9">
      <w:pPr>
        <w:spacing w:after="120" w:line="240" w:lineRule="auto"/>
        <w:ind w:firstLine="24"/>
        <w:rPr>
          <w:rFonts w:ascii="Times New Roman" w:hAnsi="Times New Roman"/>
          <w:lang w:eastAsia="ru-RU"/>
        </w:rPr>
      </w:pPr>
      <w:r w:rsidRPr="00B17EB9">
        <w:rPr>
          <w:rFonts w:ascii="Times New Roman" w:hAnsi="Times New Roman"/>
          <w:lang w:eastAsia="ru-RU"/>
        </w:rPr>
        <w:t>8.4. Изменения Договора оформляются дополнительными соглашениями к Договору.</w:t>
      </w:r>
    </w:p>
    <w:p w:rsidR="00693CE1" w:rsidRPr="00B17EB9" w:rsidRDefault="00693CE1" w:rsidP="00B17EB9">
      <w:pPr>
        <w:spacing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D005F">
        <w:rPr>
          <w:rFonts w:ascii="Times New Roman" w:hAnsi="Times New Roman"/>
          <w:b/>
          <w:bCs/>
          <w:sz w:val="24"/>
          <w:szCs w:val="24"/>
          <w:lang w:eastAsia="ru-RU"/>
        </w:rPr>
        <w:t>IX. Адреса и реквизиты сторон</w:t>
      </w:r>
    </w:p>
    <w:tbl>
      <w:tblPr>
        <w:tblW w:w="0" w:type="auto"/>
        <w:jc w:val="center"/>
        <w:tblLook w:val="00A0"/>
      </w:tblPr>
      <w:tblGrid>
        <w:gridCol w:w="4654"/>
        <w:gridCol w:w="278"/>
        <w:gridCol w:w="5205"/>
      </w:tblGrid>
      <w:tr w:rsidR="00693CE1" w:rsidRPr="00D507EE" w:rsidTr="009D45BC">
        <w:trPr>
          <w:jc w:val="center"/>
        </w:trPr>
        <w:tc>
          <w:tcPr>
            <w:tcW w:w="4654" w:type="dxa"/>
          </w:tcPr>
          <w:p w:rsidR="00693CE1" w:rsidRPr="00D507EE" w:rsidRDefault="00693CE1" w:rsidP="00D507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507EE">
              <w:rPr>
                <w:rFonts w:ascii="Times New Roman" w:hAnsi="Times New Roman"/>
                <w:b/>
                <w:sz w:val="20"/>
                <w:szCs w:val="20"/>
              </w:rPr>
              <w:t>ИСПОЛНИТЕЛЬ:</w:t>
            </w:r>
          </w:p>
          <w:p w:rsidR="00124B18" w:rsidRDefault="00693CE1" w:rsidP="0012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7EE">
              <w:rPr>
                <w:rFonts w:ascii="Times New Roman" w:hAnsi="Times New Roman"/>
                <w:sz w:val="20"/>
                <w:szCs w:val="20"/>
              </w:rPr>
              <w:t>МБДОУ «Детски</w:t>
            </w:r>
            <w:r w:rsidR="00124B18">
              <w:rPr>
                <w:rFonts w:ascii="Times New Roman" w:hAnsi="Times New Roman"/>
                <w:sz w:val="20"/>
                <w:szCs w:val="20"/>
              </w:rPr>
              <w:t>й сад № 4 «Солнышко</w:t>
            </w:r>
            <w:r w:rsidRPr="00D507EE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693CE1" w:rsidRPr="00D507EE" w:rsidRDefault="00124B18" w:rsidP="00D507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пгт Камские Поляны </w:t>
            </w:r>
            <w:r w:rsidR="00693CE1" w:rsidRPr="00D507EE">
              <w:rPr>
                <w:rFonts w:ascii="Times New Roman" w:hAnsi="Times New Roman"/>
                <w:sz w:val="20"/>
                <w:szCs w:val="20"/>
              </w:rPr>
              <w:t>НМР РТ</w:t>
            </w:r>
          </w:p>
          <w:p w:rsidR="00693CE1" w:rsidRPr="00D507EE" w:rsidRDefault="00693CE1" w:rsidP="00D507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7EE">
              <w:rPr>
                <w:rFonts w:ascii="Times New Roman" w:hAnsi="Times New Roman"/>
                <w:sz w:val="20"/>
                <w:szCs w:val="20"/>
              </w:rPr>
              <w:t>423564, Республика Татарстан, Нижнекамский р</w:t>
            </w:r>
            <w:r w:rsidR="00124B18">
              <w:rPr>
                <w:rFonts w:ascii="Times New Roman" w:hAnsi="Times New Roman"/>
                <w:sz w:val="20"/>
                <w:szCs w:val="20"/>
              </w:rPr>
              <w:t>айон, пгт Камские Поляны, д 2/21</w:t>
            </w:r>
          </w:p>
          <w:p w:rsidR="00693CE1" w:rsidRPr="00B17EB9" w:rsidRDefault="00124B18" w:rsidP="00B17EB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7EB9">
              <w:rPr>
                <w:rFonts w:ascii="Times New Roman" w:hAnsi="Times New Roman"/>
                <w:sz w:val="20"/>
                <w:szCs w:val="20"/>
              </w:rPr>
              <w:t>ИНН 163000</w:t>
            </w:r>
            <w:r w:rsidR="00B97A31" w:rsidRPr="00B17EB9">
              <w:rPr>
                <w:rFonts w:ascii="Times New Roman" w:hAnsi="Times New Roman"/>
                <w:sz w:val="20"/>
                <w:szCs w:val="20"/>
              </w:rPr>
              <w:t>1654</w:t>
            </w:r>
          </w:p>
          <w:p w:rsidR="00693CE1" w:rsidRPr="00B17EB9" w:rsidRDefault="00693CE1" w:rsidP="00B17EB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7EB9">
              <w:rPr>
                <w:rFonts w:ascii="Times New Roman" w:hAnsi="Times New Roman"/>
                <w:sz w:val="20"/>
                <w:szCs w:val="20"/>
              </w:rPr>
              <w:t xml:space="preserve">ЛБВ </w:t>
            </w:r>
            <w:r w:rsidR="00B97A31" w:rsidRPr="00B17EB9">
              <w:rPr>
                <w:rFonts w:ascii="Times New Roman" w:hAnsi="Times New Roman"/>
                <w:sz w:val="20"/>
                <w:szCs w:val="20"/>
              </w:rPr>
              <w:t>319040005</w:t>
            </w:r>
            <w:r w:rsidRPr="00B17EB9">
              <w:rPr>
                <w:rFonts w:ascii="Times New Roman" w:hAnsi="Times New Roman"/>
                <w:sz w:val="20"/>
                <w:szCs w:val="20"/>
              </w:rPr>
              <w:t>-ДС</w:t>
            </w:r>
            <w:r w:rsidR="00B97A31" w:rsidRPr="00B17EB9">
              <w:rPr>
                <w:rFonts w:ascii="Times New Roman" w:hAnsi="Times New Roman"/>
                <w:sz w:val="20"/>
                <w:szCs w:val="20"/>
              </w:rPr>
              <w:t>4</w:t>
            </w:r>
            <w:r w:rsidRPr="00B17EB9">
              <w:rPr>
                <w:rFonts w:ascii="Times New Roman" w:hAnsi="Times New Roman"/>
                <w:sz w:val="20"/>
                <w:szCs w:val="20"/>
              </w:rPr>
              <w:t xml:space="preserve"> КП</w:t>
            </w:r>
          </w:p>
          <w:p w:rsidR="00693CE1" w:rsidRPr="00B17EB9" w:rsidRDefault="00693CE1" w:rsidP="00B17EB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7EB9">
              <w:rPr>
                <w:rFonts w:ascii="Times New Roman" w:hAnsi="Times New Roman"/>
                <w:sz w:val="20"/>
                <w:szCs w:val="20"/>
              </w:rPr>
              <w:t xml:space="preserve">Р/С </w:t>
            </w:r>
            <w:r w:rsidR="00B97A31" w:rsidRPr="00B17EB9">
              <w:rPr>
                <w:rFonts w:ascii="Times New Roman" w:hAnsi="Times New Roman"/>
                <w:sz w:val="20"/>
                <w:szCs w:val="20"/>
              </w:rPr>
              <w:t>03234643926440001100</w:t>
            </w:r>
          </w:p>
          <w:p w:rsidR="00693CE1" w:rsidRPr="00B17EB9" w:rsidRDefault="00B97A31" w:rsidP="00B17EB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7EB9">
              <w:rPr>
                <w:rFonts w:ascii="Times New Roman" w:hAnsi="Times New Roman"/>
                <w:sz w:val="20"/>
                <w:szCs w:val="20"/>
              </w:rPr>
              <w:t>Отделение НБ РТ</w:t>
            </w:r>
            <w:r w:rsidR="00693CE1" w:rsidRPr="00B17EB9">
              <w:rPr>
                <w:rFonts w:ascii="Times New Roman" w:hAnsi="Times New Roman"/>
                <w:sz w:val="20"/>
                <w:szCs w:val="20"/>
              </w:rPr>
              <w:t xml:space="preserve"> г.Казань</w:t>
            </w:r>
          </w:p>
          <w:p w:rsidR="00693CE1" w:rsidRPr="00D507EE" w:rsidRDefault="00693CE1" w:rsidP="00B17EB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7EB9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 w:rsidR="00B17EB9" w:rsidRPr="00B17EB9">
              <w:rPr>
                <w:rFonts w:ascii="Times New Roman" w:hAnsi="Times New Roman"/>
                <w:sz w:val="20"/>
                <w:szCs w:val="20"/>
              </w:rPr>
              <w:t>019205400</w:t>
            </w:r>
            <w:r w:rsidRPr="00B17EB9">
              <w:rPr>
                <w:rFonts w:ascii="Times New Roman" w:hAnsi="Times New Roman"/>
                <w:sz w:val="20"/>
                <w:szCs w:val="20"/>
              </w:rPr>
              <w:t xml:space="preserve">             КПП </w:t>
            </w:r>
            <w:r w:rsidR="00B17EB9">
              <w:rPr>
                <w:rFonts w:ascii="Times New Roman" w:hAnsi="Times New Roman"/>
                <w:sz w:val="20"/>
                <w:szCs w:val="20"/>
              </w:rPr>
              <w:t>165101001</w:t>
            </w:r>
          </w:p>
          <w:p w:rsidR="00693CE1" w:rsidRPr="00D507EE" w:rsidRDefault="00CC411B" w:rsidP="00D507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  <w:r w:rsidR="00124B18">
              <w:rPr>
                <w:rFonts w:ascii="Times New Roman" w:hAnsi="Times New Roman"/>
                <w:sz w:val="20"/>
                <w:szCs w:val="20"/>
              </w:rPr>
              <w:t>Р.Г. Гиззатуллина</w:t>
            </w:r>
          </w:p>
          <w:p w:rsidR="00693CE1" w:rsidRPr="00D507EE" w:rsidRDefault="000B0E9F" w:rsidP="000B0E9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  01»  октября</w:t>
            </w:r>
            <w:r w:rsidR="00CC411B">
              <w:rPr>
                <w:rFonts w:ascii="Times New Roman" w:hAnsi="Times New Roman"/>
                <w:sz w:val="20"/>
                <w:szCs w:val="20"/>
              </w:rPr>
              <w:t xml:space="preserve"> 20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25 </w:t>
            </w:r>
            <w:r w:rsidR="00CC411B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78" w:type="dxa"/>
          </w:tcPr>
          <w:p w:rsidR="00693CE1" w:rsidRPr="00D507EE" w:rsidRDefault="00693CE1" w:rsidP="00D507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0" w:firstLine="7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5" w:type="dxa"/>
          </w:tcPr>
          <w:p w:rsidR="00693CE1" w:rsidRPr="00D507EE" w:rsidRDefault="00693CE1" w:rsidP="00D507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507EE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:rsidR="00693CE1" w:rsidRDefault="00693CE1" w:rsidP="00D507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507EE">
              <w:rPr>
                <w:rFonts w:ascii="Times New Roman" w:hAnsi="Times New Roman"/>
                <w:sz w:val="20"/>
                <w:szCs w:val="20"/>
              </w:rPr>
              <w:t xml:space="preserve">Ф.И.О.  _________________________________________                                                                                 </w:t>
            </w:r>
          </w:p>
          <w:p w:rsidR="00693CE1" w:rsidRDefault="00693CE1" w:rsidP="00D507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507EE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________________________________________________ </w:t>
            </w:r>
            <w:r w:rsidRPr="00D507EE">
              <w:rPr>
                <w:rFonts w:ascii="Times New Roman" w:hAnsi="Times New Roman"/>
                <w:color w:val="FFFFFF"/>
                <w:sz w:val="20"/>
                <w:szCs w:val="20"/>
              </w:rPr>
              <w:t>.</w:t>
            </w:r>
          </w:p>
          <w:p w:rsidR="00693CE1" w:rsidRPr="00D507EE" w:rsidRDefault="00693CE1" w:rsidP="00D507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7EE">
              <w:rPr>
                <w:rFonts w:ascii="Times New Roman" w:hAnsi="Times New Roman"/>
                <w:color w:val="FFFFFF"/>
                <w:sz w:val="20"/>
                <w:szCs w:val="20"/>
              </w:rPr>
              <w:t>.</w:t>
            </w:r>
            <w:r w:rsidRPr="00D507EE">
              <w:rPr>
                <w:rFonts w:ascii="Times New Roman" w:hAnsi="Times New Roman"/>
                <w:sz w:val="20"/>
                <w:szCs w:val="20"/>
              </w:rPr>
              <w:t>Паспорт</w:t>
            </w:r>
            <w:r w:rsidRPr="00D507EE">
              <w:rPr>
                <w:rFonts w:ascii="Times New Roman" w:hAnsi="Times New Roman"/>
                <w:color w:val="FFFFFF"/>
                <w:sz w:val="20"/>
                <w:szCs w:val="20"/>
              </w:rPr>
              <w:t>.</w:t>
            </w:r>
          </w:p>
          <w:p w:rsidR="00693CE1" w:rsidRPr="00D507EE" w:rsidRDefault="00693CE1" w:rsidP="00D507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7EE">
              <w:rPr>
                <w:rFonts w:ascii="Times New Roman" w:hAnsi="Times New Roman"/>
                <w:sz w:val="20"/>
                <w:szCs w:val="20"/>
              </w:rPr>
              <w:t>Дата выдачи</w:t>
            </w:r>
            <w:r w:rsidRPr="00D507EE">
              <w:rPr>
                <w:rFonts w:ascii="Times New Roman" w:hAnsi="Times New Roman"/>
                <w:color w:val="FFFFFF"/>
                <w:sz w:val="20"/>
                <w:szCs w:val="20"/>
              </w:rPr>
              <w:t>.</w:t>
            </w:r>
          </w:p>
          <w:p w:rsidR="00693CE1" w:rsidRPr="00D507EE" w:rsidRDefault="00693CE1" w:rsidP="00D507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7EE">
              <w:rPr>
                <w:rFonts w:ascii="Times New Roman" w:hAnsi="Times New Roman"/>
                <w:sz w:val="20"/>
                <w:szCs w:val="20"/>
              </w:rPr>
              <w:t>Кем выдан</w:t>
            </w:r>
            <w:r w:rsidRPr="00D507EE">
              <w:rPr>
                <w:rFonts w:ascii="Times New Roman" w:hAnsi="Times New Roman"/>
                <w:color w:val="FFFFFF"/>
                <w:sz w:val="20"/>
                <w:szCs w:val="20"/>
              </w:rPr>
              <w:t>.</w:t>
            </w:r>
          </w:p>
          <w:p w:rsidR="00693CE1" w:rsidRPr="00D507EE" w:rsidRDefault="00693CE1" w:rsidP="00D507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7EE">
              <w:rPr>
                <w:rFonts w:ascii="Times New Roman" w:hAnsi="Times New Roman"/>
                <w:sz w:val="20"/>
                <w:szCs w:val="20"/>
              </w:rPr>
              <w:t>Домашний адрес</w:t>
            </w:r>
            <w:r w:rsidRPr="00D507EE">
              <w:rPr>
                <w:rFonts w:ascii="Times New Roman" w:hAnsi="Times New Roman"/>
                <w:color w:val="FFFFFF"/>
                <w:sz w:val="20"/>
                <w:szCs w:val="20"/>
              </w:rPr>
              <w:t>.</w:t>
            </w:r>
          </w:p>
          <w:p w:rsidR="00693CE1" w:rsidRPr="00D507EE" w:rsidRDefault="00693CE1" w:rsidP="00D507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7EE">
              <w:rPr>
                <w:rFonts w:ascii="Times New Roman" w:hAnsi="Times New Roman"/>
                <w:sz w:val="20"/>
                <w:szCs w:val="20"/>
              </w:rPr>
              <w:t>Телефон дом.служ.</w:t>
            </w:r>
            <w:r w:rsidRPr="00D507EE">
              <w:rPr>
                <w:rFonts w:ascii="Times New Roman" w:hAnsi="Times New Roman"/>
                <w:color w:val="FFFFFF"/>
                <w:sz w:val="20"/>
                <w:szCs w:val="20"/>
              </w:rPr>
              <w:t>.</w:t>
            </w:r>
          </w:p>
          <w:p w:rsidR="00693CE1" w:rsidRPr="00D507EE" w:rsidRDefault="00693CE1" w:rsidP="00D507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07EE">
              <w:rPr>
                <w:rFonts w:ascii="Times New Roman" w:hAnsi="Times New Roman"/>
                <w:sz w:val="20"/>
                <w:szCs w:val="20"/>
              </w:rPr>
              <w:t>Подпись_________________________________________</w:t>
            </w:r>
          </w:p>
          <w:p w:rsidR="00693CE1" w:rsidRPr="00D507EE" w:rsidRDefault="008643C2" w:rsidP="00D507E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_____»_____________________ 20_____г.</w:t>
            </w:r>
          </w:p>
        </w:tc>
      </w:tr>
    </w:tbl>
    <w:p w:rsidR="00693CE1" w:rsidRDefault="00693CE1" w:rsidP="006D005F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sectPr w:rsidR="00693CE1" w:rsidSect="004C24D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192" w:rsidRDefault="007A4192" w:rsidP="00B17EB9">
      <w:pPr>
        <w:spacing w:after="0" w:line="240" w:lineRule="auto"/>
      </w:pPr>
      <w:r>
        <w:separator/>
      </w:r>
    </w:p>
  </w:endnote>
  <w:endnote w:type="continuationSeparator" w:id="1">
    <w:p w:rsidR="007A4192" w:rsidRDefault="007A4192" w:rsidP="00B17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192" w:rsidRDefault="007A4192" w:rsidP="00B17EB9">
      <w:pPr>
        <w:spacing w:after="0" w:line="240" w:lineRule="auto"/>
      </w:pPr>
      <w:r>
        <w:separator/>
      </w:r>
    </w:p>
  </w:footnote>
  <w:footnote w:type="continuationSeparator" w:id="1">
    <w:p w:rsidR="007A4192" w:rsidRDefault="007A4192" w:rsidP="00B17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8ECA7CBC"/>
    <w:lvl w:ilvl="0" w:tplc="ABD6AB46">
      <w:start w:val="9"/>
      <w:numFmt w:val="upperLetter"/>
      <w:lvlText w:val="%1"/>
      <w:lvlJc w:val="left"/>
      <w:rPr>
        <w:rFonts w:cs="Times New Roman"/>
      </w:rPr>
    </w:lvl>
    <w:lvl w:ilvl="1" w:tplc="26A27934">
      <w:numFmt w:val="decimal"/>
      <w:lvlText w:val=""/>
      <w:lvlJc w:val="left"/>
      <w:rPr>
        <w:rFonts w:cs="Times New Roman"/>
      </w:rPr>
    </w:lvl>
    <w:lvl w:ilvl="2" w:tplc="5490ABDC">
      <w:numFmt w:val="decimal"/>
      <w:lvlText w:val=""/>
      <w:lvlJc w:val="left"/>
      <w:rPr>
        <w:rFonts w:cs="Times New Roman"/>
      </w:rPr>
    </w:lvl>
    <w:lvl w:ilvl="3" w:tplc="A070906E">
      <w:numFmt w:val="decimal"/>
      <w:lvlText w:val=""/>
      <w:lvlJc w:val="left"/>
      <w:rPr>
        <w:rFonts w:cs="Times New Roman"/>
      </w:rPr>
    </w:lvl>
    <w:lvl w:ilvl="4" w:tplc="56CAE024">
      <w:numFmt w:val="decimal"/>
      <w:lvlText w:val=""/>
      <w:lvlJc w:val="left"/>
      <w:rPr>
        <w:rFonts w:cs="Times New Roman"/>
      </w:rPr>
    </w:lvl>
    <w:lvl w:ilvl="5" w:tplc="73EED17E">
      <w:numFmt w:val="decimal"/>
      <w:lvlText w:val=""/>
      <w:lvlJc w:val="left"/>
      <w:rPr>
        <w:rFonts w:cs="Times New Roman"/>
      </w:rPr>
    </w:lvl>
    <w:lvl w:ilvl="6" w:tplc="863C1E32">
      <w:numFmt w:val="decimal"/>
      <w:lvlText w:val=""/>
      <w:lvlJc w:val="left"/>
      <w:rPr>
        <w:rFonts w:cs="Times New Roman"/>
      </w:rPr>
    </w:lvl>
    <w:lvl w:ilvl="7" w:tplc="B5307732">
      <w:numFmt w:val="decimal"/>
      <w:lvlText w:val=""/>
      <w:lvlJc w:val="left"/>
      <w:rPr>
        <w:rFonts w:cs="Times New Roman"/>
      </w:rPr>
    </w:lvl>
    <w:lvl w:ilvl="8" w:tplc="37449560">
      <w:numFmt w:val="decimal"/>
      <w:lvlText w:val=""/>
      <w:lvlJc w:val="left"/>
      <w:rPr>
        <w:rFonts w:cs="Times New Roman"/>
      </w:rPr>
    </w:lvl>
  </w:abstractNum>
  <w:abstractNum w:abstractNumId="1">
    <w:nsid w:val="00000BB3"/>
    <w:multiLevelType w:val="hybridMultilevel"/>
    <w:tmpl w:val="1E1459F6"/>
    <w:lvl w:ilvl="0" w:tplc="874A9122">
      <w:start w:val="1"/>
      <w:numFmt w:val="bullet"/>
      <w:lvlText w:val="и"/>
      <w:lvlJc w:val="left"/>
    </w:lvl>
    <w:lvl w:ilvl="1" w:tplc="66E844FA">
      <w:numFmt w:val="decimal"/>
      <w:lvlText w:val=""/>
      <w:lvlJc w:val="left"/>
      <w:rPr>
        <w:rFonts w:cs="Times New Roman"/>
      </w:rPr>
    </w:lvl>
    <w:lvl w:ilvl="2" w:tplc="9D265F3E">
      <w:numFmt w:val="decimal"/>
      <w:lvlText w:val=""/>
      <w:lvlJc w:val="left"/>
      <w:rPr>
        <w:rFonts w:cs="Times New Roman"/>
      </w:rPr>
    </w:lvl>
    <w:lvl w:ilvl="3" w:tplc="54C6CA2E">
      <w:numFmt w:val="decimal"/>
      <w:lvlText w:val=""/>
      <w:lvlJc w:val="left"/>
      <w:rPr>
        <w:rFonts w:cs="Times New Roman"/>
      </w:rPr>
    </w:lvl>
    <w:lvl w:ilvl="4" w:tplc="BBD68FEA">
      <w:numFmt w:val="decimal"/>
      <w:lvlText w:val=""/>
      <w:lvlJc w:val="left"/>
      <w:rPr>
        <w:rFonts w:cs="Times New Roman"/>
      </w:rPr>
    </w:lvl>
    <w:lvl w:ilvl="5" w:tplc="90CA0BF4">
      <w:numFmt w:val="decimal"/>
      <w:lvlText w:val=""/>
      <w:lvlJc w:val="left"/>
      <w:rPr>
        <w:rFonts w:cs="Times New Roman"/>
      </w:rPr>
    </w:lvl>
    <w:lvl w:ilvl="6" w:tplc="CEE842F0">
      <w:numFmt w:val="decimal"/>
      <w:lvlText w:val=""/>
      <w:lvlJc w:val="left"/>
      <w:rPr>
        <w:rFonts w:cs="Times New Roman"/>
      </w:rPr>
    </w:lvl>
    <w:lvl w:ilvl="7" w:tplc="793ED582">
      <w:numFmt w:val="decimal"/>
      <w:lvlText w:val=""/>
      <w:lvlJc w:val="left"/>
      <w:rPr>
        <w:rFonts w:cs="Times New Roman"/>
      </w:rPr>
    </w:lvl>
    <w:lvl w:ilvl="8" w:tplc="69C8A0DA">
      <w:numFmt w:val="decimal"/>
      <w:lvlText w:val=""/>
      <w:lvlJc w:val="left"/>
      <w:rPr>
        <w:rFonts w:cs="Times New Roman"/>
      </w:rPr>
    </w:lvl>
  </w:abstractNum>
  <w:abstractNum w:abstractNumId="2">
    <w:nsid w:val="00002EA6"/>
    <w:multiLevelType w:val="hybridMultilevel"/>
    <w:tmpl w:val="5E460B5C"/>
    <w:lvl w:ilvl="0" w:tplc="1548D72A">
      <w:start w:val="1"/>
      <w:numFmt w:val="bullet"/>
      <w:lvlText w:val="в"/>
      <w:lvlJc w:val="left"/>
    </w:lvl>
    <w:lvl w:ilvl="1" w:tplc="F878DD38">
      <w:numFmt w:val="decimal"/>
      <w:lvlText w:val=""/>
      <w:lvlJc w:val="left"/>
      <w:rPr>
        <w:rFonts w:cs="Times New Roman"/>
      </w:rPr>
    </w:lvl>
    <w:lvl w:ilvl="2" w:tplc="3E4EC0CA">
      <w:numFmt w:val="decimal"/>
      <w:lvlText w:val=""/>
      <w:lvlJc w:val="left"/>
      <w:rPr>
        <w:rFonts w:cs="Times New Roman"/>
      </w:rPr>
    </w:lvl>
    <w:lvl w:ilvl="3" w:tplc="A61E5AA8">
      <w:numFmt w:val="decimal"/>
      <w:lvlText w:val=""/>
      <w:lvlJc w:val="left"/>
      <w:rPr>
        <w:rFonts w:cs="Times New Roman"/>
      </w:rPr>
    </w:lvl>
    <w:lvl w:ilvl="4" w:tplc="4772681A">
      <w:numFmt w:val="decimal"/>
      <w:lvlText w:val=""/>
      <w:lvlJc w:val="left"/>
      <w:rPr>
        <w:rFonts w:cs="Times New Roman"/>
      </w:rPr>
    </w:lvl>
    <w:lvl w:ilvl="5" w:tplc="42E00678">
      <w:numFmt w:val="decimal"/>
      <w:lvlText w:val=""/>
      <w:lvlJc w:val="left"/>
      <w:rPr>
        <w:rFonts w:cs="Times New Roman"/>
      </w:rPr>
    </w:lvl>
    <w:lvl w:ilvl="6" w:tplc="66AC52CA">
      <w:numFmt w:val="decimal"/>
      <w:lvlText w:val=""/>
      <w:lvlJc w:val="left"/>
      <w:rPr>
        <w:rFonts w:cs="Times New Roman"/>
      </w:rPr>
    </w:lvl>
    <w:lvl w:ilvl="7" w:tplc="96048680">
      <w:numFmt w:val="decimal"/>
      <w:lvlText w:val=""/>
      <w:lvlJc w:val="left"/>
      <w:rPr>
        <w:rFonts w:cs="Times New Roman"/>
      </w:rPr>
    </w:lvl>
    <w:lvl w:ilvl="8" w:tplc="875E83D6">
      <w:numFmt w:val="decimal"/>
      <w:lvlText w:val=""/>
      <w:lvlJc w:val="left"/>
      <w:rPr>
        <w:rFonts w:cs="Times New Roman"/>
      </w:rPr>
    </w:lvl>
  </w:abstractNum>
  <w:abstractNum w:abstractNumId="3">
    <w:nsid w:val="00005AF1"/>
    <w:multiLevelType w:val="hybridMultilevel"/>
    <w:tmpl w:val="C2B42F3E"/>
    <w:lvl w:ilvl="0" w:tplc="DE3C31B6">
      <w:start w:val="1"/>
      <w:numFmt w:val="bullet"/>
      <w:lvlText w:val="в"/>
      <w:lvlJc w:val="left"/>
    </w:lvl>
    <w:lvl w:ilvl="1" w:tplc="5CF2315A">
      <w:numFmt w:val="decimal"/>
      <w:lvlText w:val=""/>
      <w:lvlJc w:val="left"/>
      <w:rPr>
        <w:rFonts w:cs="Times New Roman"/>
      </w:rPr>
    </w:lvl>
    <w:lvl w:ilvl="2" w:tplc="9544F97E">
      <w:numFmt w:val="decimal"/>
      <w:lvlText w:val=""/>
      <w:lvlJc w:val="left"/>
      <w:rPr>
        <w:rFonts w:cs="Times New Roman"/>
      </w:rPr>
    </w:lvl>
    <w:lvl w:ilvl="3" w:tplc="EE5024D6">
      <w:numFmt w:val="decimal"/>
      <w:lvlText w:val=""/>
      <w:lvlJc w:val="left"/>
      <w:rPr>
        <w:rFonts w:cs="Times New Roman"/>
      </w:rPr>
    </w:lvl>
    <w:lvl w:ilvl="4" w:tplc="6C86E54A">
      <w:numFmt w:val="decimal"/>
      <w:lvlText w:val=""/>
      <w:lvlJc w:val="left"/>
      <w:rPr>
        <w:rFonts w:cs="Times New Roman"/>
      </w:rPr>
    </w:lvl>
    <w:lvl w:ilvl="5" w:tplc="F00A49FC">
      <w:numFmt w:val="decimal"/>
      <w:lvlText w:val=""/>
      <w:lvlJc w:val="left"/>
      <w:rPr>
        <w:rFonts w:cs="Times New Roman"/>
      </w:rPr>
    </w:lvl>
    <w:lvl w:ilvl="6" w:tplc="95D6D1E8">
      <w:numFmt w:val="decimal"/>
      <w:lvlText w:val=""/>
      <w:lvlJc w:val="left"/>
      <w:rPr>
        <w:rFonts w:cs="Times New Roman"/>
      </w:rPr>
    </w:lvl>
    <w:lvl w:ilvl="7" w:tplc="46EAE742">
      <w:numFmt w:val="decimal"/>
      <w:lvlText w:val=""/>
      <w:lvlJc w:val="left"/>
      <w:rPr>
        <w:rFonts w:cs="Times New Roman"/>
      </w:rPr>
    </w:lvl>
    <w:lvl w:ilvl="8" w:tplc="7938D92E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3B54"/>
    <w:rsid w:val="00035354"/>
    <w:rsid w:val="00087B6C"/>
    <w:rsid w:val="00090FF9"/>
    <w:rsid w:val="0009769A"/>
    <w:rsid w:val="000B0E9F"/>
    <w:rsid w:val="000F2C76"/>
    <w:rsid w:val="001115A4"/>
    <w:rsid w:val="00112D69"/>
    <w:rsid w:val="00124B18"/>
    <w:rsid w:val="00126593"/>
    <w:rsid w:val="001279CB"/>
    <w:rsid w:val="00131EB3"/>
    <w:rsid w:val="001409D6"/>
    <w:rsid w:val="00142A8E"/>
    <w:rsid w:val="00162D76"/>
    <w:rsid w:val="00182E58"/>
    <w:rsid w:val="001F7A58"/>
    <w:rsid w:val="00211CFB"/>
    <w:rsid w:val="00221F1B"/>
    <w:rsid w:val="002246F6"/>
    <w:rsid w:val="00234F4B"/>
    <w:rsid w:val="00246CC3"/>
    <w:rsid w:val="00251FD8"/>
    <w:rsid w:val="00270CBC"/>
    <w:rsid w:val="002C1E3B"/>
    <w:rsid w:val="002D7116"/>
    <w:rsid w:val="0034144C"/>
    <w:rsid w:val="00364722"/>
    <w:rsid w:val="003758EB"/>
    <w:rsid w:val="003C3ADC"/>
    <w:rsid w:val="004A2BF8"/>
    <w:rsid w:val="004C19BC"/>
    <w:rsid w:val="004C24DE"/>
    <w:rsid w:val="004E260A"/>
    <w:rsid w:val="00520380"/>
    <w:rsid w:val="00535380"/>
    <w:rsid w:val="00536B16"/>
    <w:rsid w:val="00590889"/>
    <w:rsid w:val="005A4893"/>
    <w:rsid w:val="005A4F31"/>
    <w:rsid w:val="005B1A05"/>
    <w:rsid w:val="005C4380"/>
    <w:rsid w:val="005E0A77"/>
    <w:rsid w:val="00625B7A"/>
    <w:rsid w:val="006345F4"/>
    <w:rsid w:val="006378D2"/>
    <w:rsid w:val="0065103B"/>
    <w:rsid w:val="006520B4"/>
    <w:rsid w:val="006572C0"/>
    <w:rsid w:val="00662B88"/>
    <w:rsid w:val="00693CE1"/>
    <w:rsid w:val="006D005F"/>
    <w:rsid w:val="006F0CDD"/>
    <w:rsid w:val="006F4380"/>
    <w:rsid w:val="007063DF"/>
    <w:rsid w:val="00735226"/>
    <w:rsid w:val="00737037"/>
    <w:rsid w:val="00743B54"/>
    <w:rsid w:val="00783E32"/>
    <w:rsid w:val="007A4192"/>
    <w:rsid w:val="007C063A"/>
    <w:rsid w:val="00823E1E"/>
    <w:rsid w:val="008643C2"/>
    <w:rsid w:val="00895198"/>
    <w:rsid w:val="008C1A5B"/>
    <w:rsid w:val="008C4E53"/>
    <w:rsid w:val="009113D3"/>
    <w:rsid w:val="00941D53"/>
    <w:rsid w:val="009D45BC"/>
    <w:rsid w:val="009D7B67"/>
    <w:rsid w:val="009E2C07"/>
    <w:rsid w:val="009E563C"/>
    <w:rsid w:val="00A2417D"/>
    <w:rsid w:val="00A45613"/>
    <w:rsid w:val="00A916DC"/>
    <w:rsid w:val="00AC38EC"/>
    <w:rsid w:val="00AD6BCC"/>
    <w:rsid w:val="00AE7086"/>
    <w:rsid w:val="00B01E92"/>
    <w:rsid w:val="00B1111D"/>
    <w:rsid w:val="00B123DB"/>
    <w:rsid w:val="00B17EB9"/>
    <w:rsid w:val="00B818B9"/>
    <w:rsid w:val="00B97A31"/>
    <w:rsid w:val="00BA0A18"/>
    <w:rsid w:val="00BA0FD3"/>
    <w:rsid w:val="00BC02DD"/>
    <w:rsid w:val="00BC373C"/>
    <w:rsid w:val="00BF3923"/>
    <w:rsid w:val="00C64120"/>
    <w:rsid w:val="00CC411B"/>
    <w:rsid w:val="00CD5050"/>
    <w:rsid w:val="00D507EE"/>
    <w:rsid w:val="00D6520A"/>
    <w:rsid w:val="00D93B11"/>
    <w:rsid w:val="00DD2C7F"/>
    <w:rsid w:val="00DE4A91"/>
    <w:rsid w:val="00ED6122"/>
    <w:rsid w:val="00EF2A0A"/>
    <w:rsid w:val="00F05546"/>
    <w:rsid w:val="00F554E2"/>
    <w:rsid w:val="00F675AF"/>
    <w:rsid w:val="00F861E4"/>
    <w:rsid w:val="00FB4EB5"/>
    <w:rsid w:val="00FC66CE"/>
    <w:rsid w:val="00FD3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"/>
    <w:qFormat/>
    <w:rsid w:val="00B01E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B01E92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B01E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17E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7EB9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B17E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17EB9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35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3522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AE8A2-A1C4-47CF-8F67-D2DE68F42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Kotik</dc:creator>
  <cp:lastModifiedBy>KOMP</cp:lastModifiedBy>
  <cp:revision>4</cp:revision>
  <cp:lastPrinted>2025-10-08T06:05:00Z</cp:lastPrinted>
  <dcterms:created xsi:type="dcterms:W3CDTF">2025-10-08T07:33:00Z</dcterms:created>
  <dcterms:modified xsi:type="dcterms:W3CDTF">2025-10-08T07:33:00Z</dcterms:modified>
</cp:coreProperties>
</file>